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4314B8" w:rsidRDefault="00C25305">
      <w:pPr>
        <w:pStyle w:val="right"/>
        <w:rPr>
          <w:rFonts w:ascii="Arial" w:hAnsi="Arial" w:cs="Arial"/>
        </w:rPr>
      </w:pPr>
      <w:r w:rsidRPr="004314B8">
        <w:rPr>
          <w:rFonts w:ascii="Arial" w:hAnsi="Arial" w:cs="Arial"/>
        </w:rPr>
        <w:t xml:space="preserve">Załącznik nr </w:t>
      </w:r>
      <w:r w:rsidR="003269E0" w:rsidRPr="004314B8">
        <w:rPr>
          <w:rFonts w:ascii="Arial" w:hAnsi="Arial" w:cs="Arial"/>
        </w:rPr>
        <w:t>1</w:t>
      </w:r>
      <w:r w:rsidR="00237EF4">
        <w:rPr>
          <w:rFonts w:ascii="Arial" w:hAnsi="Arial" w:cs="Arial"/>
        </w:rPr>
        <w:t>0</w:t>
      </w:r>
      <w:bookmarkStart w:id="0" w:name="_GoBack"/>
      <w:bookmarkEnd w:id="0"/>
      <w:r w:rsidR="004314B8" w:rsidRPr="004314B8">
        <w:rPr>
          <w:rFonts w:ascii="Arial" w:hAnsi="Arial" w:cs="Arial"/>
        </w:rPr>
        <w:t xml:space="preserve"> do SIWZ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984C7F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984C7F">
        <w:rPr>
          <w:rFonts w:ascii="Arial" w:hAnsi="Arial" w:cs="Arial"/>
          <w:color w:val="000000" w:themeColor="text1"/>
        </w:rPr>
        <w:t>NIP/REGON Podmiotu</w:t>
      </w:r>
      <w:r w:rsidRPr="00984C7F">
        <w:rPr>
          <w:rFonts w:ascii="Arial" w:hAnsi="Arial" w:cs="Arial"/>
          <w:color w:val="FF0000"/>
        </w:rPr>
        <w:t xml:space="preserve">       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 w:rsidRPr="00125F0E">
        <w:rPr>
          <w:rFonts w:ascii="Arial" w:hAnsi="Arial" w:cs="Arial"/>
          <w:sz w:val="18"/>
          <w:szCs w:val="18"/>
        </w:rPr>
        <w:t>(Nazwa Wykonawcy)</w:t>
      </w:r>
    </w:p>
    <w:p w:rsidR="00A27D5D" w:rsidRPr="004A6873" w:rsidRDefault="00C17D77" w:rsidP="00A27D5D">
      <w:pPr>
        <w:pStyle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8E2FC0">
        <w:rPr>
          <w:rFonts w:ascii="Arial" w:hAnsi="Arial" w:cs="Arial"/>
          <w:b/>
        </w:rPr>
        <w:t>ZP.271.</w:t>
      </w:r>
      <w:r w:rsidR="009E4058">
        <w:rPr>
          <w:rFonts w:ascii="Arial" w:hAnsi="Arial" w:cs="Arial"/>
          <w:b/>
        </w:rPr>
        <w:t>11</w:t>
      </w:r>
      <w:r w:rsidR="008E2FC0">
        <w:rPr>
          <w:rFonts w:ascii="Arial" w:hAnsi="Arial" w:cs="Arial"/>
          <w:b/>
        </w:rPr>
        <w:t xml:space="preserve">.2019 </w:t>
      </w:r>
      <w:r w:rsidR="00A27D5D" w:rsidRPr="003346F3">
        <w:rPr>
          <w:rStyle w:val="bold"/>
          <w:rFonts w:ascii="Arial" w:hAnsi="Arial" w:cs="Arial"/>
        </w:rPr>
        <w:t>Odbiór, transport i zagospodarowani</w:t>
      </w:r>
      <w:r w:rsidR="00A27D5D">
        <w:rPr>
          <w:rStyle w:val="bold"/>
          <w:rFonts w:ascii="Arial" w:hAnsi="Arial" w:cs="Arial"/>
        </w:rPr>
        <w:t xml:space="preserve">e </w:t>
      </w:r>
      <w:r w:rsidR="00A27D5D" w:rsidRPr="004A6873">
        <w:rPr>
          <w:rStyle w:val="bold"/>
          <w:rFonts w:ascii="Arial" w:hAnsi="Arial" w:cs="Arial"/>
        </w:rPr>
        <w:t xml:space="preserve">odpadów komunalnych z nieruchomości zamieszkałych na terenie Gminy Żerków </w:t>
      </w:r>
      <w:bookmarkStart w:id="1" w:name="_Hlk24706140"/>
      <w:r w:rsidR="00A27D5D" w:rsidRPr="004A6873">
        <w:rPr>
          <w:rStyle w:val="bold"/>
          <w:rFonts w:ascii="Arial" w:hAnsi="Arial" w:cs="Arial"/>
        </w:rPr>
        <w:t>od 01.01.</w:t>
      </w:r>
      <w:r w:rsidR="00A27D5D">
        <w:rPr>
          <w:rStyle w:val="bold"/>
          <w:rFonts w:ascii="Arial" w:hAnsi="Arial" w:cs="Arial"/>
        </w:rPr>
        <w:t>2020</w:t>
      </w:r>
      <w:r w:rsidR="00A27D5D" w:rsidRPr="004A6873">
        <w:rPr>
          <w:rStyle w:val="bold"/>
          <w:rFonts w:ascii="Arial" w:hAnsi="Arial" w:cs="Arial"/>
        </w:rPr>
        <w:t xml:space="preserve"> do 31.08.2020 roku.</w:t>
      </w:r>
    </w:p>
    <w:bookmarkEnd w:id="1"/>
    <w:p w:rsidR="00A27D5D" w:rsidRPr="004A6873" w:rsidRDefault="00A27D5D" w:rsidP="00A27D5D">
      <w:pPr>
        <w:pStyle w:val="p"/>
        <w:rPr>
          <w:rFonts w:ascii="Arial" w:hAnsi="Arial" w:cs="Arial"/>
        </w:rPr>
      </w:pPr>
    </w:p>
    <w:p w:rsidR="00C17D77" w:rsidRDefault="00C17D77" w:rsidP="00A27D5D">
      <w:pPr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Gminę Żerków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A2" w:rsidRDefault="00ED3CA2" w:rsidP="00AB5DD3">
      <w:pPr>
        <w:spacing w:after="0" w:line="240" w:lineRule="auto"/>
      </w:pPr>
      <w:r>
        <w:separator/>
      </w:r>
    </w:p>
  </w:endnote>
  <w:endnote w:type="continuationSeparator" w:id="0">
    <w:p w:rsidR="00ED3CA2" w:rsidRDefault="00ED3CA2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E20DBA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84DDA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A27D5D" w:rsidRPr="00A27D5D" w:rsidRDefault="008E2FC0" w:rsidP="00A27D5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ZP.271.</w:t>
    </w:r>
    <w:r w:rsidR="00A27D5D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.2019</w:t>
    </w:r>
    <w:r w:rsidR="00901D1E">
      <w:rPr>
        <w:rFonts w:ascii="Arial" w:hAnsi="Arial" w:cs="Arial"/>
        <w:sz w:val="16"/>
        <w:szCs w:val="16"/>
      </w:rPr>
      <w:t xml:space="preserve"> </w:t>
    </w:r>
    <w:r w:rsidR="00A27D5D" w:rsidRPr="00A27D5D">
      <w:rPr>
        <w:rFonts w:ascii="Arial" w:hAnsi="Arial" w:cs="Arial"/>
        <w:sz w:val="16"/>
        <w:szCs w:val="16"/>
      </w:rPr>
      <w:t>Odbiór, transport i zagospodarowanie odpadów komunalnych z nieruchomości zamieszkałych na terenie Gminy Żerków od 01.01.2020 do 31.08.2020 roku.</w:t>
    </w:r>
  </w:p>
  <w:p w:rsidR="00C17D77" w:rsidRPr="00707700" w:rsidRDefault="00C17D77" w:rsidP="00A27D5D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A2" w:rsidRDefault="00ED3CA2" w:rsidP="00AB5DD3">
      <w:pPr>
        <w:spacing w:after="0" w:line="240" w:lineRule="auto"/>
      </w:pPr>
      <w:r>
        <w:separator/>
      </w:r>
    </w:p>
  </w:footnote>
  <w:footnote w:type="continuationSeparator" w:id="0">
    <w:p w:rsidR="00ED3CA2" w:rsidRDefault="00ED3CA2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8E2FC0">
    <w:pPr>
      <w:pStyle w:val="Nagwek"/>
    </w:pPr>
    <w:r>
      <w:t>ZP.271.</w:t>
    </w:r>
    <w:r w:rsidR="009E4058">
      <w:t>11</w:t>
    </w:r>
    <w: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31"/>
    <w:rsid w:val="00125F0E"/>
    <w:rsid w:val="001C78BE"/>
    <w:rsid w:val="002315EB"/>
    <w:rsid w:val="00237EF4"/>
    <w:rsid w:val="002A00FE"/>
    <w:rsid w:val="003269E0"/>
    <w:rsid w:val="00384A38"/>
    <w:rsid w:val="004314B8"/>
    <w:rsid w:val="00451ADC"/>
    <w:rsid w:val="00466CF0"/>
    <w:rsid w:val="005C191F"/>
    <w:rsid w:val="006E12B8"/>
    <w:rsid w:val="00707700"/>
    <w:rsid w:val="007C77A0"/>
    <w:rsid w:val="00807B26"/>
    <w:rsid w:val="00887C63"/>
    <w:rsid w:val="008E2FC0"/>
    <w:rsid w:val="008E5C62"/>
    <w:rsid w:val="00901D1E"/>
    <w:rsid w:val="00951068"/>
    <w:rsid w:val="00984C7F"/>
    <w:rsid w:val="009E4058"/>
    <w:rsid w:val="00A27D5D"/>
    <w:rsid w:val="00AB5DD3"/>
    <w:rsid w:val="00B2542F"/>
    <w:rsid w:val="00BD374D"/>
    <w:rsid w:val="00BF0207"/>
    <w:rsid w:val="00C17D77"/>
    <w:rsid w:val="00C25305"/>
    <w:rsid w:val="00C90DC2"/>
    <w:rsid w:val="00CC6300"/>
    <w:rsid w:val="00D3571D"/>
    <w:rsid w:val="00D36499"/>
    <w:rsid w:val="00DE1931"/>
    <w:rsid w:val="00E20DBA"/>
    <w:rsid w:val="00ED3CA2"/>
    <w:rsid w:val="00F0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A168470"/>
  <w15:docId w15:val="{B8C07097-6A61-47BA-871B-65AD421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8</cp:revision>
  <cp:lastPrinted>2019-01-10T07:13:00Z</cp:lastPrinted>
  <dcterms:created xsi:type="dcterms:W3CDTF">2018-11-14T09:57:00Z</dcterms:created>
  <dcterms:modified xsi:type="dcterms:W3CDTF">2019-11-18T10:52:00Z</dcterms:modified>
</cp:coreProperties>
</file>